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DA24" w14:textId="77777777" w:rsidR="00EA6459" w:rsidRPr="00E62E8C" w:rsidRDefault="00EA6459" w:rsidP="00EA6459">
      <w:pPr>
        <w:spacing w:after="0" w:line="240" w:lineRule="auto"/>
        <w:jc w:val="center"/>
        <w:rPr>
          <w:rFonts w:ascii="Algerian" w:eastAsia="Times New Roman" w:hAnsi="Algerian"/>
          <w:sz w:val="32"/>
          <w:szCs w:val="32"/>
          <w:lang w:val="en-US"/>
        </w:rPr>
      </w:pPr>
      <w:bookmarkStart w:id="0" w:name="_GoBack"/>
      <w:bookmarkEnd w:id="0"/>
      <w:r>
        <w:rPr>
          <w:rFonts w:ascii="Algerian" w:eastAsia="Times New Roman" w:hAnsi="Algerian"/>
          <w:sz w:val="32"/>
          <w:szCs w:val="32"/>
          <w:lang w:val="en-US"/>
        </w:rPr>
        <w:t>HUNTSVILLE FESTIVAL OF THE </w:t>
      </w:r>
      <w:r w:rsidRPr="00E62E8C">
        <w:rPr>
          <w:rFonts w:ascii="Algerian" w:eastAsia="Times New Roman" w:hAnsi="Algerian"/>
          <w:sz w:val="32"/>
          <w:szCs w:val="32"/>
          <w:lang w:val="en-US"/>
        </w:rPr>
        <w:t>ARTS</w:t>
      </w:r>
    </w:p>
    <w:p w14:paraId="7C6CA12B" w14:textId="77777777" w:rsidR="00EA6459" w:rsidRPr="00E62E8C" w:rsidRDefault="00EA6459" w:rsidP="00EA6459">
      <w:pPr>
        <w:spacing w:after="0" w:line="240" w:lineRule="auto"/>
        <w:jc w:val="center"/>
        <w:rPr>
          <w:rFonts w:ascii="Algerian" w:eastAsia="Times New Roman" w:hAnsi="Algerian"/>
          <w:sz w:val="32"/>
          <w:szCs w:val="32"/>
        </w:rPr>
      </w:pPr>
    </w:p>
    <w:p w14:paraId="6E6FE5D4" w14:textId="49D2952C" w:rsidR="00EA6459" w:rsidRPr="00E62E8C" w:rsidRDefault="00EA6459" w:rsidP="00EA6459">
      <w:pPr>
        <w:spacing w:after="0" w:line="240" w:lineRule="auto"/>
        <w:jc w:val="center"/>
        <w:rPr>
          <w:rFonts w:ascii="Algerian" w:eastAsia="Times New Roman" w:hAnsi="Algerian"/>
          <w:sz w:val="32"/>
          <w:szCs w:val="32"/>
        </w:rPr>
      </w:pPr>
      <w:r>
        <w:rPr>
          <w:rFonts w:ascii="Algerian" w:eastAsia="Times New Roman" w:hAnsi="Algerian"/>
          <w:sz w:val="32"/>
          <w:szCs w:val="32"/>
        </w:rPr>
        <w:t>SENIOR Performing Arts SCHOLARSHIP AWARD 2019</w:t>
      </w:r>
    </w:p>
    <w:p w14:paraId="55D0F5EB" w14:textId="77777777" w:rsidR="00EA6459" w:rsidRPr="00E62E8C" w:rsidRDefault="00EA6459" w:rsidP="00EA6459">
      <w:pPr>
        <w:spacing w:after="0" w:line="240" w:lineRule="auto"/>
        <w:jc w:val="center"/>
        <w:rPr>
          <w:rFonts w:ascii="Algerian" w:eastAsia="Times New Roman" w:hAnsi="Algerian"/>
          <w:sz w:val="28"/>
          <w:szCs w:val="28"/>
        </w:rPr>
      </w:pPr>
    </w:p>
    <w:p w14:paraId="4C77149B" w14:textId="77777777" w:rsidR="00EA6459" w:rsidRPr="00E62E8C" w:rsidRDefault="00EA6459" w:rsidP="00EA6459">
      <w:pPr>
        <w:spacing w:after="0" w:line="240" w:lineRule="auto"/>
        <w:rPr>
          <w:rFonts w:ascii="Bookman Old Style" w:eastAsia="Times New Roman" w:hAnsi="Bookman Old Style"/>
          <w:sz w:val="21"/>
          <w:szCs w:val="21"/>
        </w:rPr>
      </w:pPr>
    </w:p>
    <w:p w14:paraId="0F5E6F27" w14:textId="6DED13BA" w:rsidR="00EA6459" w:rsidRPr="00E62E8C" w:rsidRDefault="00EA6459" w:rsidP="00EA6459">
      <w:pPr>
        <w:spacing w:after="0" w:line="240" w:lineRule="auto"/>
        <w:rPr>
          <w:rFonts w:ascii="Bookman Old Style" w:eastAsia="Times New Roman" w:hAnsi="Bookman Old Style"/>
          <w:sz w:val="18"/>
          <w:szCs w:val="18"/>
        </w:rPr>
      </w:pPr>
      <w:r w:rsidRPr="00E62E8C">
        <w:rPr>
          <w:rFonts w:ascii="Bookman Old Style" w:eastAsia="Times New Roman" w:hAnsi="Bookman Old Style"/>
          <w:sz w:val="24"/>
          <w:szCs w:val="24"/>
        </w:rPr>
        <w:t>Eligibility Criteria for Applicants 17 years of</w:t>
      </w:r>
      <w:r>
        <w:rPr>
          <w:rFonts w:ascii="Bookman Old Style" w:eastAsia="Times New Roman" w:hAnsi="Bookman Old Style"/>
          <w:sz w:val="24"/>
          <w:szCs w:val="24"/>
        </w:rPr>
        <w:t xml:space="preserve"> age or older as of Dec 31, 2018</w:t>
      </w:r>
    </w:p>
    <w:p w14:paraId="34DAF3C6" w14:textId="77777777" w:rsidR="00EA6459" w:rsidRPr="00E62E8C" w:rsidRDefault="00EA6459" w:rsidP="00EA6459">
      <w:pPr>
        <w:spacing w:after="0" w:line="240" w:lineRule="auto"/>
        <w:rPr>
          <w:rFonts w:ascii="Bookman Old Style" w:eastAsia="Times New Roman" w:hAnsi="Bookman Old Style"/>
          <w:sz w:val="18"/>
          <w:szCs w:val="18"/>
        </w:rPr>
      </w:pPr>
    </w:p>
    <w:p w14:paraId="4EC6CD25" w14:textId="77777777" w:rsidR="00EA6459" w:rsidRPr="00E62E8C" w:rsidRDefault="00EA6459" w:rsidP="00EA6459">
      <w:pPr>
        <w:spacing w:after="0" w:line="240" w:lineRule="auto"/>
        <w:rPr>
          <w:rFonts w:ascii="Book Antiqua" w:eastAsia="Times New Roman" w:hAnsi="Book Antiqua"/>
          <w:sz w:val="24"/>
          <w:szCs w:val="24"/>
        </w:rPr>
      </w:pPr>
    </w:p>
    <w:p w14:paraId="3BB8D298"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Total awards totaling up to $3,000 may be granted to candidates residing in the greater Huntsville and Lake of Bays area. Individual candidates may be awarded up to $1000.00 who fu</w:t>
      </w:r>
      <w:r>
        <w:rPr>
          <w:rFonts w:ascii="Book Antiqua" w:eastAsia="Times New Roman" w:hAnsi="Book Antiqua"/>
          <w:sz w:val="24"/>
          <w:szCs w:val="24"/>
        </w:rPr>
        <w:t>l</w:t>
      </w:r>
      <w:r w:rsidRPr="00E62E8C">
        <w:rPr>
          <w:rFonts w:ascii="Book Antiqua" w:eastAsia="Times New Roman" w:hAnsi="Book Antiqua"/>
          <w:sz w:val="24"/>
          <w:szCs w:val="24"/>
        </w:rPr>
        <w:t>fill the following criteria:</w:t>
      </w:r>
    </w:p>
    <w:p w14:paraId="3C73D601" w14:textId="77777777" w:rsidR="00EA6459" w:rsidRPr="00E62E8C" w:rsidRDefault="00EA6459" w:rsidP="00EA6459">
      <w:pPr>
        <w:spacing w:after="0" w:line="240" w:lineRule="auto"/>
        <w:rPr>
          <w:rFonts w:ascii="Book Antiqua" w:eastAsia="Times New Roman" w:hAnsi="Book Antiqua"/>
          <w:sz w:val="24"/>
          <w:szCs w:val="24"/>
        </w:rPr>
      </w:pPr>
    </w:p>
    <w:p w14:paraId="42E5B47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The candidate must:</w:t>
      </w:r>
    </w:p>
    <w:p w14:paraId="0148F361" w14:textId="77777777" w:rsidR="00EA6459" w:rsidRPr="00E62E8C" w:rsidRDefault="00EA6459" w:rsidP="00EA6459">
      <w:pPr>
        <w:spacing w:after="0" w:line="240" w:lineRule="auto"/>
        <w:rPr>
          <w:rFonts w:ascii="Book Antiqua" w:eastAsia="Times New Roman" w:hAnsi="Book Antiqua"/>
          <w:sz w:val="24"/>
          <w:szCs w:val="24"/>
        </w:rPr>
      </w:pPr>
    </w:p>
    <w:p w14:paraId="66AD81EA" w14:textId="77777777" w:rsidR="00EA6459" w:rsidRPr="00E62E8C" w:rsidRDefault="00EA6459" w:rsidP="00EA6459">
      <w:pPr>
        <w:spacing w:after="0" w:line="240" w:lineRule="auto"/>
        <w:ind w:left="720"/>
        <w:rPr>
          <w:rFonts w:ascii="Book Antiqua" w:eastAsia="Times New Roman" w:hAnsi="Book Antiqua"/>
          <w:sz w:val="24"/>
          <w:szCs w:val="24"/>
        </w:rPr>
      </w:pPr>
      <w:r w:rsidRPr="00E62E8C">
        <w:rPr>
          <w:rFonts w:ascii="Book Antiqua" w:eastAsia="Times New Roman" w:hAnsi="Book Antiqua"/>
          <w:sz w:val="24"/>
          <w:szCs w:val="24"/>
        </w:rPr>
        <w:t xml:space="preserve">1.  exhibit exceptional talent in the performing arts.  </w:t>
      </w:r>
    </w:p>
    <w:p w14:paraId="295DD842" w14:textId="77777777" w:rsidR="00EA6459" w:rsidRPr="00E62E8C" w:rsidRDefault="00EA6459" w:rsidP="00EA6459">
      <w:pPr>
        <w:spacing w:after="0" w:line="240" w:lineRule="auto"/>
        <w:rPr>
          <w:rFonts w:ascii="Book Antiqua" w:eastAsia="Times New Roman" w:hAnsi="Book Antiqua"/>
          <w:sz w:val="24"/>
          <w:szCs w:val="24"/>
        </w:rPr>
      </w:pPr>
    </w:p>
    <w:p w14:paraId="103E30A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2.  complete the application form which includes:</w:t>
      </w:r>
    </w:p>
    <w:p w14:paraId="3CDD0D8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 past performance experience</w:t>
      </w:r>
    </w:p>
    <w:p w14:paraId="075C9085"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 the proposed plan for the use of the funds</w:t>
      </w:r>
    </w:p>
    <w:p w14:paraId="0520F2B2" w14:textId="77777777" w:rsidR="00EA6459" w:rsidRPr="00E62E8C" w:rsidRDefault="00EA6459" w:rsidP="00EA6459">
      <w:pPr>
        <w:spacing w:after="0" w:line="240" w:lineRule="auto"/>
        <w:ind w:left="1440"/>
        <w:rPr>
          <w:rFonts w:ascii="Book Antiqua" w:eastAsia="Times New Roman" w:hAnsi="Book Antiqua"/>
          <w:sz w:val="24"/>
          <w:szCs w:val="24"/>
        </w:rPr>
      </w:pPr>
      <w:r w:rsidRPr="00E62E8C">
        <w:rPr>
          <w:rFonts w:ascii="Book Antiqua" w:eastAsia="Times New Roman" w:hAnsi="Book Antiqua"/>
          <w:sz w:val="24"/>
          <w:szCs w:val="24"/>
        </w:rPr>
        <w:t xml:space="preserve">- the name(s) of private teachers/coaches/high school teachers relevant to the art form. </w:t>
      </w:r>
    </w:p>
    <w:p w14:paraId="5C0B48DD"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            </w:t>
      </w:r>
    </w:p>
    <w:p w14:paraId="37F73AF3" w14:textId="77777777" w:rsidR="00EA6459" w:rsidRPr="00E62E8C" w:rsidRDefault="00EA6459" w:rsidP="00EA6459">
      <w:pPr>
        <w:spacing w:after="0" w:line="240" w:lineRule="auto"/>
        <w:ind w:left="990" w:hanging="270"/>
        <w:rPr>
          <w:rFonts w:ascii="Book Antiqua" w:eastAsia="Times New Roman" w:hAnsi="Book Antiqua"/>
          <w:sz w:val="24"/>
          <w:szCs w:val="24"/>
          <w:lang w:val="en-US"/>
        </w:rPr>
      </w:pPr>
      <w:r w:rsidRPr="00E62E8C">
        <w:rPr>
          <w:rFonts w:ascii="Book Antiqua" w:eastAsia="Times New Roman" w:hAnsi="Book Antiqua"/>
          <w:sz w:val="24"/>
          <w:szCs w:val="24"/>
          <w:lang w:val="en-US"/>
        </w:rPr>
        <w:t xml:space="preserve">3.  be accepted by an accredited/professional teacher or learning institution.         </w:t>
      </w:r>
    </w:p>
    <w:p w14:paraId="229D4F00" w14:textId="77777777" w:rsidR="00EA6459" w:rsidRPr="00E62E8C" w:rsidRDefault="00EA6459" w:rsidP="00EA6459">
      <w:pPr>
        <w:spacing w:after="0" w:line="240" w:lineRule="auto"/>
        <w:rPr>
          <w:rFonts w:ascii="Book Antiqua" w:eastAsia="Times New Roman" w:hAnsi="Book Antiqua"/>
          <w:sz w:val="24"/>
          <w:szCs w:val="24"/>
        </w:rPr>
      </w:pPr>
    </w:p>
    <w:p w14:paraId="07EC7ADC" w14:textId="77777777" w:rsidR="00EA6459" w:rsidRPr="00E62E8C" w:rsidRDefault="00EA6459" w:rsidP="00EA6459">
      <w:pPr>
        <w:spacing w:after="0" w:line="240" w:lineRule="auto"/>
        <w:rPr>
          <w:rFonts w:ascii="Book Antiqua" w:eastAsia="Times New Roman" w:hAnsi="Book Antiqua"/>
          <w:sz w:val="24"/>
          <w:szCs w:val="24"/>
          <w:lang w:val="en-US"/>
        </w:rPr>
      </w:pPr>
      <w:r w:rsidRPr="00E62E8C">
        <w:rPr>
          <w:rFonts w:ascii="Book Antiqua" w:eastAsia="Times New Roman" w:hAnsi="Book Antiqua"/>
          <w:sz w:val="24"/>
          <w:szCs w:val="24"/>
          <w:lang w:val="en-US"/>
        </w:rPr>
        <w:t>            The decision of the Adjudicators with the approval of the Huntsville Festival of the Arts Education Committee representing the HFA Board shall be final and irrevocable.</w:t>
      </w:r>
    </w:p>
    <w:p w14:paraId="163204D2"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The selection of the successful candidate will be based on the completed application form and the audition before the adjudicators.</w:t>
      </w:r>
    </w:p>
    <w:p w14:paraId="17EF96ED"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The scholarship funds will be paid directly to the accredited teacher or learning institution.</w:t>
      </w:r>
    </w:p>
    <w:p w14:paraId="5D7DC322"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Should no applicant meet the standards of the adjudicators, no scholarship shall be awarded.</w:t>
      </w:r>
    </w:p>
    <w:p w14:paraId="3CB3E2AB"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In the event of a tie, the allocated funds will be shared and apportioned accordingly.</w:t>
      </w:r>
    </w:p>
    <w:p w14:paraId="5C0B8280"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            Unsuccessful applicants are invited to reapply in subsequent </w:t>
      </w:r>
      <w:proofErr w:type="gramStart"/>
      <w:r w:rsidRPr="00E62E8C">
        <w:rPr>
          <w:rFonts w:ascii="Book Antiqua" w:eastAsia="Times New Roman" w:hAnsi="Book Antiqua"/>
          <w:sz w:val="24"/>
          <w:szCs w:val="24"/>
        </w:rPr>
        <w:t>years,</w:t>
      </w:r>
      <w:proofErr w:type="gramEnd"/>
      <w:r w:rsidRPr="00E62E8C">
        <w:rPr>
          <w:rFonts w:ascii="Book Antiqua" w:eastAsia="Times New Roman" w:hAnsi="Book Antiqua"/>
          <w:sz w:val="24"/>
          <w:szCs w:val="24"/>
        </w:rPr>
        <w:t xml:space="preserve"> however an award winner will be excluded from any further scholarships.</w:t>
      </w:r>
    </w:p>
    <w:p w14:paraId="409A542C" w14:textId="77777777" w:rsidR="00EA6459" w:rsidRPr="00E62E8C" w:rsidRDefault="00EA6459" w:rsidP="00EA6459">
      <w:pPr>
        <w:spacing w:after="0" w:line="240" w:lineRule="auto"/>
        <w:rPr>
          <w:rFonts w:ascii="Book Antiqua" w:eastAsia="Times New Roman" w:hAnsi="Book Antiqua"/>
          <w:sz w:val="24"/>
          <w:szCs w:val="24"/>
        </w:rPr>
      </w:pPr>
    </w:p>
    <w:p w14:paraId="7B9BF67F" w14:textId="77777777" w:rsidR="00EA6459" w:rsidRPr="00E62E8C" w:rsidRDefault="00EA6459" w:rsidP="00EA6459">
      <w:pPr>
        <w:spacing w:after="0" w:line="240" w:lineRule="auto"/>
        <w:rPr>
          <w:rFonts w:ascii="Times New Roman" w:eastAsia="Times New Roman" w:hAnsi="Times New Roman"/>
          <w:sz w:val="17"/>
          <w:szCs w:val="17"/>
        </w:rPr>
      </w:pPr>
    </w:p>
    <w:p w14:paraId="294C5029" w14:textId="77777777" w:rsidR="00EA6459" w:rsidRPr="00E62E8C" w:rsidRDefault="00EA6459" w:rsidP="00EA6459">
      <w:pPr>
        <w:spacing w:after="0" w:line="240" w:lineRule="auto"/>
        <w:rPr>
          <w:rFonts w:eastAsia="Times New Roman"/>
          <w:sz w:val="17"/>
          <w:szCs w:val="17"/>
        </w:rPr>
      </w:pPr>
    </w:p>
    <w:p w14:paraId="6FAC0FA1" w14:textId="77777777" w:rsidR="00EA6459" w:rsidRPr="00E62E8C" w:rsidRDefault="00EA6459" w:rsidP="00EA6459">
      <w:pPr>
        <w:spacing w:after="0" w:line="240" w:lineRule="auto"/>
        <w:rPr>
          <w:rFonts w:eastAsia="Times New Roman"/>
          <w:sz w:val="17"/>
          <w:szCs w:val="17"/>
        </w:rPr>
      </w:pPr>
    </w:p>
    <w:p w14:paraId="36E0926B" w14:textId="77777777" w:rsidR="00EA6459" w:rsidRDefault="00EA6459" w:rsidP="00EA6459">
      <w:pPr>
        <w:spacing w:after="0" w:line="240" w:lineRule="auto"/>
        <w:rPr>
          <w:rFonts w:eastAsia="Times New Roman"/>
          <w:sz w:val="17"/>
          <w:szCs w:val="17"/>
        </w:rPr>
      </w:pPr>
    </w:p>
    <w:p w14:paraId="605DE152" w14:textId="77777777" w:rsidR="00EA6459" w:rsidRPr="00E62E8C" w:rsidRDefault="00EA6459" w:rsidP="00EA6459">
      <w:pPr>
        <w:spacing w:after="0" w:line="240" w:lineRule="auto"/>
        <w:rPr>
          <w:rFonts w:eastAsia="Times New Roman"/>
          <w:sz w:val="17"/>
          <w:szCs w:val="17"/>
        </w:rPr>
      </w:pPr>
    </w:p>
    <w:p w14:paraId="0C99E773" w14:textId="77777777" w:rsidR="00EA6459" w:rsidRPr="00E62E8C" w:rsidRDefault="00EA6459" w:rsidP="00EA6459">
      <w:pPr>
        <w:spacing w:after="0" w:line="240" w:lineRule="auto"/>
        <w:rPr>
          <w:rFonts w:eastAsia="Times New Roman"/>
          <w:sz w:val="17"/>
          <w:szCs w:val="17"/>
        </w:rPr>
      </w:pPr>
    </w:p>
    <w:p w14:paraId="0750E665" w14:textId="77777777" w:rsidR="00EA6459" w:rsidRPr="00E62E8C" w:rsidRDefault="00EA6459" w:rsidP="00EA6459">
      <w:pPr>
        <w:spacing w:after="0" w:line="240" w:lineRule="auto"/>
        <w:jc w:val="center"/>
        <w:rPr>
          <w:rFonts w:ascii="Algerian" w:eastAsia="Times New Roman" w:hAnsi="Algerian"/>
          <w:sz w:val="32"/>
          <w:szCs w:val="32"/>
        </w:rPr>
      </w:pPr>
      <w:proofErr w:type="gramStart"/>
      <w:r w:rsidRPr="00E62E8C">
        <w:rPr>
          <w:rFonts w:ascii="Algerian" w:eastAsia="Times New Roman" w:hAnsi="Algerian"/>
          <w:sz w:val="32"/>
          <w:szCs w:val="32"/>
        </w:rPr>
        <w:lastRenderedPageBreak/>
        <w:t>Huntsville  Festival</w:t>
      </w:r>
      <w:proofErr w:type="gramEnd"/>
      <w:r w:rsidRPr="00E62E8C">
        <w:rPr>
          <w:rFonts w:ascii="Algerian" w:eastAsia="Times New Roman" w:hAnsi="Algerian"/>
          <w:sz w:val="32"/>
          <w:szCs w:val="32"/>
        </w:rPr>
        <w:t>  of  the  Arts</w:t>
      </w:r>
    </w:p>
    <w:p w14:paraId="45A36C56" w14:textId="0A76EC11" w:rsidR="00EA6459" w:rsidRPr="00E62E8C" w:rsidRDefault="00EA6459" w:rsidP="00EA6459">
      <w:pPr>
        <w:spacing w:after="0" w:line="240" w:lineRule="auto"/>
        <w:jc w:val="center"/>
        <w:rPr>
          <w:rFonts w:ascii="Times New Roman" w:eastAsia="Times New Roman" w:hAnsi="Times New Roman"/>
          <w:sz w:val="32"/>
          <w:szCs w:val="32"/>
        </w:rPr>
      </w:pPr>
      <w:r w:rsidRPr="00E62E8C">
        <w:rPr>
          <w:rFonts w:ascii="Algerian" w:eastAsia="Times New Roman" w:hAnsi="Algerian"/>
          <w:sz w:val="32"/>
          <w:szCs w:val="32"/>
        </w:rPr>
        <w:t xml:space="preserve">SENIOR Performing </w:t>
      </w:r>
      <w:proofErr w:type="gramStart"/>
      <w:r w:rsidRPr="00E62E8C">
        <w:rPr>
          <w:rFonts w:ascii="Algerian" w:eastAsia="Times New Roman" w:hAnsi="Algerian"/>
          <w:sz w:val="32"/>
          <w:szCs w:val="32"/>
        </w:rPr>
        <w:t>Arts  SCHOLARSHIP</w:t>
      </w:r>
      <w:proofErr w:type="gramEnd"/>
      <w:r w:rsidRPr="00E62E8C">
        <w:rPr>
          <w:rFonts w:ascii="Algerian" w:eastAsia="Times New Roman" w:hAnsi="Algerian"/>
          <w:sz w:val="32"/>
          <w:szCs w:val="32"/>
        </w:rPr>
        <w:t xml:space="preserve"> Application  201</w:t>
      </w:r>
      <w:r>
        <w:rPr>
          <w:rFonts w:ascii="Algerian" w:eastAsia="Times New Roman" w:hAnsi="Algerian"/>
          <w:sz w:val="32"/>
          <w:szCs w:val="32"/>
        </w:rPr>
        <w:t>9</w:t>
      </w:r>
    </w:p>
    <w:p w14:paraId="297FE933" w14:textId="77777777" w:rsidR="00EA6459" w:rsidRPr="00E62E8C" w:rsidRDefault="00EA6459" w:rsidP="00EA6459">
      <w:pPr>
        <w:spacing w:after="0" w:line="240" w:lineRule="auto"/>
        <w:rPr>
          <w:rFonts w:eastAsia="Times New Roman"/>
          <w:sz w:val="18"/>
          <w:szCs w:val="18"/>
        </w:rPr>
      </w:pPr>
    </w:p>
    <w:p w14:paraId="2B2207B8" w14:textId="77777777" w:rsidR="00EA6459" w:rsidRPr="00E62E8C" w:rsidRDefault="00EA6459" w:rsidP="00EA6459">
      <w:pPr>
        <w:spacing w:after="0" w:line="240" w:lineRule="auto"/>
        <w:rPr>
          <w:rFonts w:eastAsia="Times New Roman"/>
          <w:sz w:val="18"/>
          <w:szCs w:val="18"/>
        </w:rPr>
      </w:pPr>
    </w:p>
    <w:p w14:paraId="538EEE8A"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Name:                        </w:t>
      </w:r>
      <w:r w:rsidRPr="00E62E8C">
        <w:rPr>
          <w:rFonts w:ascii="Book Antiqua" w:eastAsia="Times New Roman" w:hAnsi="Book Antiqua"/>
          <w:sz w:val="24"/>
          <w:szCs w:val="24"/>
          <w:u w:val="single"/>
        </w:rPr>
        <w:t xml:space="preserve">                                                </w:t>
      </w:r>
    </w:p>
    <w:p w14:paraId="2D621606" w14:textId="77777777" w:rsidR="00EA6459" w:rsidRPr="00E62E8C" w:rsidRDefault="00EA6459" w:rsidP="00EA6459">
      <w:pPr>
        <w:spacing w:after="0" w:line="240" w:lineRule="auto"/>
        <w:rPr>
          <w:rFonts w:ascii="Book Antiqua" w:eastAsia="Times New Roman" w:hAnsi="Book Antiqua"/>
          <w:sz w:val="24"/>
          <w:szCs w:val="24"/>
        </w:rPr>
      </w:pPr>
    </w:p>
    <w:p w14:paraId="26F3C19E" w14:textId="77777777" w:rsidR="00EA6459" w:rsidRPr="00E62E8C" w:rsidRDefault="00EA6459" w:rsidP="00EA6459">
      <w:pPr>
        <w:spacing w:after="0" w:line="240" w:lineRule="auto"/>
        <w:rPr>
          <w:rFonts w:ascii="Book Antiqua" w:eastAsia="Times New Roman" w:hAnsi="Book Antiqua"/>
          <w:sz w:val="24"/>
          <w:szCs w:val="24"/>
          <w:u w:val="single"/>
        </w:rPr>
      </w:pPr>
      <w:r w:rsidRPr="00E62E8C">
        <w:rPr>
          <w:rFonts w:ascii="Book Antiqua" w:eastAsia="Times New Roman" w:hAnsi="Book Antiqua"/>
          <w:sz w:val="24"/>
          <w:szCs w:val="24"/>
        </w:rPr>
        <w:t xml:space="preserve">Mailing Address:     </w:t>
      </w:r>
      <w:r w:rsidRPr="00E62E8C">
        <w:rPr>
          <w:rFonts w:ascii="Book Antiqua" w:eastAsia="Times New Roman" w:hAnsi="Book Antiqua"/>
          <w:sz w:val="24"/>
          <w:szCs w:val="24"/>
          <w:u w:val="single"/>
        </w:rPr>
        <w:t xml:space="preserve">                                                                                    </w:t>
      </w:r>
    </w:p>
    <w:p w14:paraId="70579147"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                                    </w:t>
      </w:r>
    </w:p>
    <w:p w14:paraId="6A6D4A8D"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                                    </w:t>
      </w:r>
    </w:p>
    <w:p w14:paraId="7DD1E381"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E-mail Address:  </w:t>
      </w:r>
      <w:r w:rsidRPr="00E62E8C">
        <w:rPr>
          <w:rFonts w:ascii="Book Antiqua" w:eastAsia="Times New Roman" w:hAnsi="Book Antiqua"/>
          <w:sz w:val="24"/>
          <w:szCs w:val="24"/>
          <w:u w:val="single"/>
        </w:rPr>
        <w:t xml:space="preserve">                                                     </w:t>
      </w:r>
    </w:p>
    <w:p w14:paraId="7811B55C" w14:textId="77777777" w:rsidR="00EA6459" w:rsidRPr="00E62E8C" w:rsidRDefault="00EA6459" w:rsidP="00EA6459">
      <w:pPr>
        <w:spacing w:after="0" w:line="240" w:lineRule="auto"/>
        <w:rPr>
          <w:rFonts w:ascii="Book Antiqua" w:eastAsia="Times New Roman" w:hAnsi="Book Antiqua"/>
          <w:sz w:val="24"/>
          <w:szCs w:val="24"/>
        </w:rPr>
      </w:pPr>
    </w:p>
    <w:p w14:paraId="5A678108"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Telephone Number:            </w:t>
      </w:r>
      <w:r w:rsidRPr="00E62E8C">
        <w:rPr>
          <w:rFonts w:ascii="Book Antiqua" w:eastAsia="Times New Roman" w:hAnsi="Book Antiqua"/>
          <w:sz w:val="24"/>
          <w:szCs w:val="24"/>
          <w:u w:val="single"/>
        </w:rPr>
        <w:t xml:space="preserve">                                                </w:t>
      </w:r>
      <w:r w:rsidRPr="00E62E8C">
        <w:rPr>
          <w:rFonts w:ascii="Book Antiqua" w:eastAsia="Times New Roman" w:hAnsi="Book Antiqua"/>
          <w:sz w:val="24"/>
          <w:szCs w:val="24"/>
        </w:rPr>
        <w:t xml:space="preserve">     </w:t>
      </w:r>
    </w:p>
    <w:p w14:paraId="4FCDFE6D" w14:textId="77777777" w:rsidR="00EA6459" w:rsidRPr="00E62E8C" w:rsidRDefault="00EA6459" w:rsidP="00EA6459">
      <w:pPr>
        <w:spacing w:after="0" w:line="240" w:lineRule="auto"/>
        <w:rPr>
          <w:rFonts w:ascii="Book Antiqua" w:eastAsia="Times New Roman" w:hAnsi="Book Antiqua"/>
          <w:sz w:val="24"/>
          <w:szCs w:val="24"/>
        </w:rPr>
      </w:pPr>
    </w:p>
    <w:p w14:paraId="2CA6725E"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Date of Birth:             </w:t>
      </w:r>
      <w:r w:rsidRPr="00E62E8C">
        <w:rPr>
          <w:rFonts w:ascii="Book Antiqua" w:eastAsia="Times New Roman" w:hAnsi="Book Antiqua"/>
          <w:sz w:val="24"/>
          <w:szCs w:val="24"/>
          <w:u w:val="single"/>
        </w:rPr>
        <w:t xml:space="preserve">                                                </w:t>
      </w:r>
    </w:p>
    <w:p w14:paraId="087E40AA" w14:textId="77777777" w:rsidR="00EA6459" w:rsidRPr="00E62E8C" w:rsidRDefault="00EA6459" w:rsidP="00EA6459">
      <w:pPr>
        <w:spacing w:after="0" w:line="240" w:lineRule="auto"/>
        <w:rPr>
          <w:rFonts w:ascii="Book Antiqua" w:eastAsia="Times New Roman" w:hAnsi="Book Antiqua"/>
          <w:sz w:val="24"/>
          <w:szCs w:val="24"/>
        </w:rPr>
      </w:pPr>
    </w:p>
    <w:p w14:paraId="6E837C4B"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Principal Performing Interest:       </w:t>
      </w:r>
      <w:r w:rsidRPr="00E62E8C">
        <w:rPr>
          <w:rFonts w:ascii="Book Antiqua" w:eastAsia="Times New Roman" w:hAnsi="Book Antiqua"/>
          <w:sz w:val="24"/>
          <w:szCs w:val="24"/>
          <w:u w:val="single"/>
        </w:rPr>
        <w:t xml:space="preserve">                                                            </w:t>
      </w:r>
    </w:p>
    <w:p w14:paraId="45442E79" w14:textId="77777777" w:rsidR="00EA6459" w:rsidRPr="00E62E8C" w:rsidRDefault="00EA6459" w:rsidP="00EA6459">
      <w:pPr>
        <w:spacing w:after="0" w:line="240" w:lineRule="auto"/>
        <w:rPr>
          <w:rFonts w:ascii="Book Antiqua" w:eastAsia="Times New Roman" w:hAnsi="Book Antiqua"/>
          <w:sz w:val="24"/>
          <w:szCs w:val="24"/>
        </w:rPr>
      </w:pPr>
    </w:p>
    <w:p w14:paraId="63B7C114"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b/>
          <w:bCs/>
          <w:sz w:val="24"/>
          <w:szCs w:val="24"/>
        </w:rPr>
        <w:t xml:space="preserve">A.  </w:t>
      </w:r>
      <w:r w:rsidRPr="00E62E8C">
        <w:rPr>
          <w:rFonts w:ascii="Book Antiqua" w:eastAsia="Times New Roman" w:hAnsi="Book Antiqua"/>
          <w:b/>
          <w:bCs/>
          <w:sz w:val="24"/>
          <w:szCs w:val="24"/>
          <w:u w:val="single"/>
        </w:rPr>
        <w:t>Personal Information</w:t>
      </w:r>
      <w:r w:rsidRPr="00E62E8C">
        <w:rPr>
          <w:rFonts w:ascii="Book Antiqua" w:eastAsia="Times New Roman" w:hAnsi="Book Antiqua"/>
          <w:sz w:val="24"/>
          <w:szCs w:val="24"/>
        </w:rPr>
        <w:t>:</w:t>
      </w:r>
    </w:p>
    <w:p w14:paraId="1B771667" w14:textId="77777777" w:rsidR="00EA6459" w:rsidRPr="00E62E8C" w:rsidRDefault="00EA6459" w:rsidP="00EA6459">
      <w:pPr>
        <w:spacing w:after="0" w:line="240" w:lineRule="auto"/>
        <w:rPr>
          <w:rFonts w:ascii="Book Antiqua" w:eastAsia="Times New Roman" w:hAnsi="Book Antiqua"/>
          <w:sz w:val="24"/>
          <w:szCs w:val="24"/>
        </w:rPr>
      </w:pPr>
    </w:p>
    <w:p w14:paraId="42A323BE"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1.  Please provide details on your performance experience, including any examinations, awards and/or certificates.</w:t>
      </w:r>
    </w:p>
    <w:p w14:paraId="079EFDF4" w14:textId="77777777" w:rsidR="00EA6459" w:rsidRPr="00E62E8C" w:rsidRDefault="00EA6459" w:rsidP="00EA6459">
      <w:pPr>
        <w:spacing w:after="0" w:line="240" w:lineRule="auto"/>
        <w:rPr>
          <w:rFonts w:ascii="Book Antiqua" w:eastAsia="Times New Roman" w:hAnsi="Book Antiqua"/>
          <w:sz w:val="24"/>
          <w:szCs w:val="24"/>
        </w:rPr>
      </w:pPr>
    </w:p>
    <w:p w14:paraId="79812984" w14:textId="77777777" w:rsidR="00EA6459" w:rsidRPr="00E62E8C" w:rsidRDefault="00EA6459" w:rsidP="00EA6459">
      <w:pPr>
        <w:spacing w:after="0" w:line="240" w:lineRule="auto"/>
        <w:rPr>
          <w:rFonts w:ascii="Book Antiqua" w:eastAsia="Times New Roman" w:hAnsi="Book Antiqua"/>
          <w:sz w:val="24"/>
          <w:szCs w:val="24"/>
        </w:rPr>
      </w:pPr>
    </w:p>
    <w:p w14:paraId="6B22AFC7" w14:textId="77777777" w:rsidR="00EA6459" w:rsidRPr="00E62E8C" w:rsidRDefault="00EA6459" w:rsidP="00EA6459">
      <w:pPr>
        <w:spacing w:after="0" w:line="240" w:lineRule="auto"/>
        <w:rPr>
          <w:rFonts w:ascii="Book Antiqua" w:eastAsia="Times New Roman" w:hAnsi="Book Antiqua"/>
          <w:sz w:val="24"/>
          <w:szCs w:val="24"/>
        </w:rPr>
      </w:pPr>
    </w:p>
    <w:p w14:paraId="2CBE44D4" w14:textId="77777777" w:rsidR="00EA6459" w:rsidRPr="00E62E8C" w:rsidRDefault="00EA6459" w:rsidP="00EA6459">
      <w:pPr>
        <w:spacing w:after="0" w:line="240" w:lineRule="auto"/>
        <w:rPr>
          <w:rFonts w:ascii="Book Antiqua" w:eastAsia="Times New Roman" w:hAnsi="Book Antiqua"/>
          <w:sz w:val="24"/>
          <w:szCs w:val="24"/>
        </w:rPr>
      </w:pPr>
    </w:p>
    <w:p w14:paraId="1A634346" w14:textId="77777777" w:rsidR="00EA6459" w:rsidRPr="00E62E8C" w:rsidRDefault="00EA6459" w:rsidP="00EA6459">
      <w:pPr>
        <w:spacing w:after="0" w:line="240" w:lineRule="auto"/>
        <w:rPr>
          <w:rFonts w:ascii="Book Antiqua" w:eastAsia="Times New Roman" w:hAnsi="Book Antiqua"/>
          <w:sz w:val="24"/>
          <w:szCs w:val="24"/>
        </w:rPr>
      </w:pPr>
    </w:p>
    <w:p w14:paraId="6D188821" w14:textId="77777777" w:rsidR="00EA6459" w:rsidRPr="00E62E8C" w:rsidRDefault="00EA6459" w:rsidP="00EA6459">
      <w:pPr>
        <w:spacing w:after="0" w:line="240" w:lineRule="auto"/>
        <w:rPr>
          <w:rFonts w:ascii="Book Antiqua" w:eastAsia="Times New Roman" w:hAnsi="Book Antiqua"/>
          <w:sz w:val="24"/>
          <w:szCs w:val="24"/>
        </w:rPr>
      </w:pPr>
    </w:p>
    <w:p w14:paraId="612B4090" w14:textId="77777777" w:rsidR="00EA6459" w:rsidRPr="00E62E8C" w:rsidRDefault="00EA6459" w:rsidP="00EA6459">
      <w:pPr>
        <w:spacing w:after="0" w:line="240" w:lineRule="auto"/>
        <w:rPr>
          <w:rFonts w:ascii="Book Antiqua" w:eastAsia="Times New Roman" w:hAnsi="Book Antiqua"/>
          <w:sz w:val="24"/>
          <w:szCs w:val="24"/>
        </w:rPr>
      </w:pPr>
    </w:p>
    <w:p w14:paraId="5358C7C7" w14:textId="77777777" w:rsidR="00EA6459" w:rsidRPr="00E62E8C" w:rsidRDefault="00EA6459" w:rsidP="00EA6459">
      <w:pPr>
        <w:spacing w:after="0" w:line="240" w:lineRule="auto"/>
        <w:rPr>
          <w:rFonts w:ascii="Book Antiqua" w:eastAsia="Times New Roman" w:hAnsi="Book Antiqua"/>
          <w:sz w:val="24"/>
          <w:szCs w:val="24"/>
        </w:rPr>
      </w:pPr>
    </w:p>
    <w:p w14:paraId="0FF4F39D" w14:textId="77777777" w:rsidR="00EA6459" w:rsidRPr="00E62E8C" w:rsidRDefault="00EA6459" w:rsidP="00EA6459">
      <w:pPr>
        <w:spacing w:after="0" w:line="240" w:lineRule="auto"/>
        <w:rPr>
          <w:rFonts w:ascii="Book Antiqua" w:eastAsia="Times New Roman" w:hAnsi="Book Antiqua"/>
          <w:sz w:val="24"/>
          <w:szCs w:val="24"/>
        </w:rPr>
      </w:pPr>
    </w:p>
    <w:p w14:paraId="43328B1A" w14:textId="77777777" w:rsidR="00EA6459" w:rsidRPr="00E62E8C" w:rsidRDefault="00EA6459" w:rsidP="00EA6459">
      <w:pPr>
        <w:spacing w:after="0" w:line="240" w:lineRule="auto"/>
        <w:rPr>
          <w:rFonts w:ascii="Book Antiqua" w:eastAsia="Times New Roman" w:hAnsi="Book Antiqua"/>
          <w:sz w:val="24"/>
          <w:szCs w:val="24"/>
        </w:rPr>
      </w:pPr>
    </w:p>
    <w:p w14:paraId="050F3FB6" w14:textId="77777777" w:rsidR="00EA6459" w:rsidRPr="00E62E8C" w:rsidRDefault="00EA6459" w:rsidP="00EA6459">
      <w:pPr>
        <w:spacing w:after="0" w:line="240" w:lineRule="auto"/>
        <w:rPr>
          <w:rFonts w:ascii="Book Antiqua" w:eastAsia="Times New Roman" w:hAnsi="Book Antiqua"/>
          <w:sz w:val="24"/>
          <w:szCs w:val="24"/>
        </w:rPr>
      </w:pPr>
    </w:p>
    <w:p w14:paraId="350BE5BC"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2.  Describe any other interests, activities, hobbies and /or any volunteer work in which you have been involved.</w:t>
      </w:r>
    </w:p>
    <w:p w14:paraId="2479351D" w14:textId="77777777" w:rsidR="00EA6459" w:rsidRPr="00E62E8C" w:rsidRDefault="00EA6459" w:rsidP="00EA6459">
      <w:pPr>
        <w:spacing w:after="0" w:line="240" w:lineRule="auto"/>
        <w:rPr>
          <w:rFonts w:ascii="Book Antiqua" w:eastAsia="Times New Roman" w:hAnsi="Book Antiqua"/>
          <w:sz w:val="24"/>
          <w:szCs w:val="24"/>
        </w:rPr>
      </w:pPr>
    </w:p>
    <w:p w14:paraId="58F76EE1" w14:textId="77777777" w:rsidR="00EA6459" w:rsidRPr="00E62E8C" w:rsidRDefault="00EA6459" w:rsidP="00EA6459">
      <w:pPr>
        <w:spacing w:after="0" w:line="240" w:lineRule="auto"/>
        <w:rPr>
          <w:rFonts w:ascii="Book Antiqua" w:eastAsia="Times New Roman" w:hAnsi="Book Antiqua"/>
          <w:sz w:val="24"/>
          <w:szCs w:val="24"/>
        </w:rPr>
      </w:pPr>
    </w:p>
    <w:p w14:paraId="2765834F" w14:textId="77777777" w:rsidR="00EA6459" w:rsidRPr="00E62E8C" w:rsidRDefault="00EA6459" w:rsidP="00EA6459">
      <w:pPr>
        <w:spacing w:after="0" w:line="240" w:lineRule="auto"/>
        <w:rPr>
          <w:rFonts w:ascii="Book Antiqua" w:eastAsia="Times New Roman" w:hAnsi="Book Antiqua"/>
          <w:sz w:val="24"/>
          <w:szCs w:val="24"/>
        </w:rPr>
      </w:pPr>
    </w:p>
    <w:p w14:paraId="7C6B31CE" w14:textId="77777777" w:rsidR="00EA6459" w:rsidRPr="00E62E8C" w:rsidRDefault="00EA6459" w:rsidP="00EA6459">
      <w:pPr>
        <w:spacing w:after="0" w:line="240" w:lineRule="auto"/>
        <w:rPr>
          <w:rFonts w:ascii="Book Antiqua" w:eastAsia="Times New Roman" w:hAnsi="Book Antiqua"/>
          <w:sz w:val="24"/>
          <w:szCs w:val="24"/>
        </w:rPr>
      </w:pPr>
    </w:p>
    <w:p w14:paraId="3762B04F" w14:textId="77777777" w:rsidR="00EA6459" w:rsidRPr="00E62E8C" w:rsidRDefault="00EA6459" w:rsidP="00EA6459">
      <w:pPr>
        <w:spacing w:after="0" w:line="240" w:lineRule="auto"/>
        <w:rPr>
          <w:rFonts w:ascii="Book Antiqua" w:eastAsia="Times New Roman" w:hAnsi="Book Antiqua"/>
          <w:sz w:val="24"/>
          <w:szCs w:val="24"/>
        </w:rPr>
      </w:pPr>
    </w:p>
    <w:p w14:paraId="6012A5EE" w14:textId="77777777" w:rsidR="00EA6459" w:rsidRPr="00E62E8C" w:rsidRDefault="00EA6459" w:rsidP="00EA6459">
      <w:pPr>
        <w:spacing w:after="0" w:line="240" w:lineRule="auto"/>
        <w:rPr>
          <w:rFonts w:ascii="Book Antiqua" w:eastAsia="Times New Roman" w:hAnsi="Book Antiqua"/>
          <w:sz w:val="24"/>
          <w:szCs w:val="24"/>
        </w:rPr>
      </w:pPr>
    </w:p>
    <w:p w14:paraId="4674967E" w14:textId="77777777" w:rsidR="00EA6459" w:rsidRPr="00E62E8C" w:rsidRDefault="00EA6459" w:rsidP="00EA6459">
      <w:pPr>
        <w:spacing w:after="0" w:line="240" w:lineRule="auto"/>
        <w:rPr>
          <w:rFonts w:ascii="Book Antiqua" w:eastAsia="Times New Roman" w:hAnsi="Book Antiqua"/>
          <w:sz w:val="24"/>
          <w:szCs w:val="24"/>
        </w:rPr>
      </w:pPr>
    </w:p>
    <w:p w14:paraId="01BE435B" w14:textId="77777777" w:rsidR="00EA6459" w:rsidRPr="00E62E8C" w:rsidRDefault="00EA6459" w:rsidP="00EA6459">
      <w:pPr>
        <w:spacing w:after="0" w:line="240" w:lineRule="auto"/>
        <w:rPr>
          <w:rFonts w:ascii="Book Antiqua" w:eastAsia="Times New Roman" w:hAnsi="Book Antiqua"/>
          <w:sz w:val="24"/>
          <w:szCs w:val="24"/>
        </w:rPr>
      </w:pPr>
    </w:p>
    <w:p w14:paraId="7B2ABCE4" w14:textId="77777777" w:rsidR="00EA6459" w:rsidRDefault="00EA6459" w:rsidP="00EA6459">
      <w:pPr>
        <w:spacing w:after="0" w:line="240" w:lineRule="auto"/>
        <w:rPr>
          <w:rFonts w:ascii="Book Antiqua" w:eastAsia="Times New Roman" w:hAnsi="Book Antiqua"/>
          <w:sz w:val="24"/>
          <w:szCs w:val="24"/>
          <w:lang w:val="en-US"/>
        </w:rPr>
      </w:pPr>
    </w:p>
    <w:p w14:paraId="319D77EF" w14:textId="77777777" w:rsidR="00EA6459" w:rsidRPr="00E62E8C" w:rsidRDefault="00EA6459" w:rsidP="00EA6459">
      <w:pPr>
        <w:spacing w:after="0" w:line="240" w:lineRule="auto"/>
        <w:rPr>
          <w:rFonts w:ascii="Book Antiqua" w:eastAsia="Times New Roman" w:hAnsi="Book Antiqua"/>
          <w:sz w:val="24"/>
          <w:szCs w:val="24"/>
          <w:lang w:val="en-US"/>
        </w:rPr>
      </w:pPr>
      <w:r w:rsidRPr="00E62E8C">
        <w:rPr>
          <w:rFonts w:ascii="Book Antiqua" w:eastAsia="Times New Roman" w:hAnsi="Book Antiqua"/>
          <w:sz w:val="24"/>
          <w:szCs w:val="24"/>
          <w:lang w:val="en-US"/>
        </w:rPr>
        <w:lastRenderedPageBreak/>
        <w:t xml:space="preserve">3.  If you are selected to receive this scholarship, how will you use it?  </w:t>
      </w:r>
    </w:p>
    <w:p w14:paraId="010ED509" w14:textId="77777777" w:rsidR="00EA6459" w:rsidRPr="00E62E8C" w:rsidRDefault="00EA6459" w:rsidP="00EA6459">
      <w:pPr>
        <w:spacing w:after="0" w:line="240" w:lineRule="auto"/>
        <w:rPr>
          <w:rFonts w:ascii="Book Antiqua" w:eastAsia="Times New Roman" w:hAnsi="Book Antiqua"/>
          <w:sz w:val="24"/>
          <w:szCs w:val="24"/>
        </w:rPr>
      </w:pPr>
    </w:p>
    <w:p w14:paraId="310F5924" w14:textId="77777777" w:rsidR="00EA6459" w:rsidRPr="00E62E8C" w:rsidRDefault="00EA6459" w:rsidP="00EA6459">
      <w:pPr>
        <w:spacing w:after="0" w:line="240" w:lineRule="auto"/>
        <w:rPr>
          <w:rFonts w:ascii="Book Antiqua" w:eastAsia="Times New Roman" w:hAnsi="Book Antiqua"/>
          <w:sz w:val="24"/>
          <w:szCs w:val="24"/>
        </w:rPr>
      </w:pPr>
    </w:p>
    <w:p w14:paraId="34DB8DA0" w14:textId="77777777" w:rsidR="00EA6459" w:rsidRPr="00E62E8C" w:rsidRDefault="00EA6459" w:rsidP="00EA6459">
      <w:pPr>
        <w:spacing w:after="0" w:line="240" w:lineRule="auto"/>
        <w:rPr>
          <w:rFonts w:ascii="Book Antiqua" w:eastAsia="Times New Roman" w:hAnsi="Book Antiqua"/>
          <w:sz w:val="24"/>
          <w:szCs w:val="24"/>
        </w:rPr>
      </w:pPr>
    </w:p>
    <w:p w14:paraId="65D50668" w14:textId="77777777" w:rsidR="00EA6459" w:rsidRPr="00E62E8C" w:rsidRDefault="00EA6459" w:rsidP="00EA6459">
      <w:pPr>
        <w:spacing w:after="0" w:line="240" w:lineRule="auto"/>
        <w:rPr>
          <w:rFonts w:ascii="Book Antiqua" w:eastAsia="Times New Roman" w:hAnsi="Book Antiqua"/>
          <w:sz w:val="24"/>
          <w:szCs w:val="24"/>
        </w:rPr>
      </w:pPr>
    </w:p>
    <w:p w14:paraId="3863ACB8" w14:textId="77777777" w:rsidR="00EA6459" w:rsidRPr="00E62E8C" w:rsidRDefault="00EA6459" w:rsidP="00EA6459">
      <w:pPr>
        <w:spacing w:after="0" w:line="240" w:lineRule="auto"/>
        <w:rPr>
          <w:rFonts w:ascii="Book Antiqua" w:eastAsia="Times New Roman" w:hAnsi="Book Antiqua"/>
          <w:sz w:val="24"/>
          <w:szCs w:val="24"/>
        </w:rPr>
      </w:pPr>
    </w:p>
    <w:p w14:paraId="62E5E469" w14:textId="77777777" w:rsidR="00EA6459" w:rsidRPr="00E62E8C" w:rsidRDefault="00EA6459" w:rsidP="00EA6459">
      <w:pPr>
        <w:spacing w:after="0" w:line="240" w:lineRule="auto"/>
        <w:rPr>
          <w:rFonts w:ascii="Book Antiqua" w:eastAsia="Times New Roman" w:hAnsi="Book Antiqua"/>
          <w:sz w:val="24"/>
          <w:szCs w:val="24"/>
        </w:rPr>
      </w:pPr>
    </w:p>
    <w:p w14:paraId="28787A9F" w14:textId="77777777" w:rsidR="00EA6459" w:rsidRPr="00E62E8C" w:rsidRDefault="00EA6459" w:rsidP="00EA6459">
      <w:pPr>
        <w:spacing w:after="0" w:line="240" w:lineRule="auto"/>
        <w:rPr>
          <w:rFonts w:ascii="Book Antiqua" w:eastAsia="Times New Roman" w:hAnsi="Book Antiqua"/>
          <w:sz w:val="24"/>
          <w:szCs w:val="24"/>
        </w:rPr>
      </w:pPr>
    </w:p>
    <w:p w14:paraId="3104DD82" w14:textId="77777777" w:rsidR="00EA6459" w:rsidRPr="00E62E8C" w:rsidRDefault="00EA6459" w:rsidP="00EA6459">
      <w:pPr>
        <w:spacing w:after="0" w:line="240" w:lineRule="auto"/>
        <w:rPr>
          <w:rFonts w:ascii="Book Antiqua" w:eastAsia="Times New Roman" w:hAnsi="Book Antiqua"/>
          <w:sz w:val="24"/>
          <w:szCs w:val="24"/>
        </w:rPr>
      </w:pPr>
    </w:p>
    <w:p w14:paraId="22B2A37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4.  How would this scholarship be an aid in achieving your personal and/or professional goals?</w:t>
      </w:r>
    </w:p>
    <w:p w14:paraId="3A35BA89" w14:textId="77777777" w:rsidR="00EA6459" w:rsidRPr="00E62E8C" w:rsidRDefault="00EA6459" w:rsidP="00EA6459">
      <w:pPr>
        <w:spacing w:after="0" w:line="240" w:lineRule="auto"/>
        <w:rPr>
          <w:rFonts w:ascii="Book Antiqua" w:eastAsia="Times New Roman" w:hAnsi="Book Antiqua"/>
          <w:sz w:val="24"/>
          <w:szCs w:val="24"/>
        </w:rPr>
      </w:pPr>
    </w:p>
    <w:p w14:paraId="3A41FD5A" w14:textId="77777777" w:rsidR="00EA6459" w:rsidRPr="00E62E8C" w:rsidRDefault="00EA6459" w:rsidP="00EA6459">
      <w:pPr>
        <w:spacing w:after="0" w:line="240" w:lineRule="auto"/>
        <w:rPr>
          <w:rFonts w:ascii="Book Antiqua" w:eastAsia="Times New Roman" w:hAnsi="Book Antiqua"/>
          <w:sz w:val="24"/>
          <w:szCs w:val="24"/>
        </w:rPr>
      </w:pPr>
    </w:p>
    <w:p w14:paraId="10A12889" w14:textId="77777777" w:rsidR="00EA6459" w:rsidRPr="00E62E8C" w:rsidRDefault="00EA6459" w:rsidP="00EA6459">
      <w:pPr>
        <w:spacing w:after="0" w:line="240" w:lineRule="auto"/>
        <w:rPr>
          <w:rFonts w:ascii="Book Antiqua" w:eastAsia="Times New Roman" w:hAnsi="Book Antiqua"/>
          <w:sz w:val="24"/>
          <w:szCs w:val="24"/>
        </w:rPr>
      </w:pPr>
    </w:p>
    <w:p w14:paraId="119CC426" w14:textId="77777777" w:rsidR="00EA6459" w:rsidRPr="00E62E8C" w:rsidRDefault="00EA6459" w:rsidP="00EA6459">
      <w:pPr>
        <w:spacing w:after="0" w:line="240" w:lineRule="auto"/>
        <w:rPr>
          <w:rFonts w:ascii="Book Antiqua" w:eastAsia="Times New Roman" w:hAnsi="Book Antiqua"/>
          <w:sz w:val="24"/>
          <w:szCs w:val="24"/>
        </w:rPr>
      </w:pPr>
    </w:p>
    <w:p w14:paraId="461D9802" w14:textId="77777777" w:rsidR="00EA6459" w:rsidRPr="00E62E8C" w:rsidRDefault="00EA6459" w:rsidP="00EA6459">
      <w:pPr>
        <w:spacing w:after="0" w:line="240" w:lineRule="auto"/>
        <w:rPr>
          <w:rFonts w:ascii="Book Antiqua" w:eastAsia="Times New Roman" w:hAnsi="Book Antiqua"/>
          <w:sz w:val="24"/>
          <w:szCs w:val="24"/>
        </w:rPr>
      </w:pPr>
    </w:p>
    <w:p w14:paraId="785D5306" w14:textId="77777777" w:rsidR="00EA6459" w:rsidRPr="00E62E8C" w:rsidRDefault="00EA6459" w:rsidP="00EA6459">
      <w:pPr>
        <w:spacing w:after="0" w:line="240" w:lineRule="auto"/>
        <w:rPr>
          <w:rFonts w:ascii="Book Antiqua" w:eastAsia="Times New Roman" w:hAnsi="Book Antiqua"/>
          <w:sz w:val="24"/>
          <w:szCs w:val="24"/>
        </w:rPr>
      </w:pPr>
    </w:p>
    <w:p w14:paraId="2F470644"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b/>
          <w:bCs/>
          <w:sz w:val="24"/>
          <w:szCs w:val="24"/>
        </w:rPr>
        <w:t xml:space="preserve">B.  </w:t>
      </w:r>
      <w:r w:rsidRPr="00E62E8C">
        <w:rPr>
          <w:rFonts w:ascii="Book Antiqua" w:eastAsia="Times New Roman" w:hAnsi="Book Antiqua"/>
          <w:b/>
          <w:bCs/>
          <w:sz w:val="24"/>
          <w:szCs w:val="24"/>
          <w:u w:val="single"/>
        </w:rPr>
        <w:t>Recommendation</w:t>
      </w:r>
      <w:r w:rsidRPr="00E62E8C">
        <w:rPr>
          <w:rFonts w:ascii="Book Antiqua" w:eastAsia="Times New Roman" w:hAnsi="Book Antiqua"/>
          <w:sz w:val="24"/>
          <w:szCs w:val="24"/>
        </w:rPr>
        <w:t>:</w:t>
      </w:r>
    </w:p>
    <w:p w14:paraId="52C8268F" w14:textId="77777777" w:rsidR="00EA6459" w:rsidRPr="00E62E8C" w:rsidRDefault="00EA6459" w:rsidP="00EA6459">
      <w:pPr>
        <w:spacing w:after="0" w:line="240" w:lineRule="auto"/>
        <w:rPr>
          <w:rFonts w:ascii="Book Antiqua" w:eastAsia="Times New Roman" w:hAnsi="Book Antiqua"/>
          <w:sz w:val="24"/>
          <w:szCs w:val="24"/>
        </w:rPr>
      </w:pPr>
    </w:p>
    <w:p w14:paraId="637C1D34" w14:textId="77777777" w:rsidR="00EA6459" w:rsidRPr="00E62E8C" w:rsidRDefault="00EA6459" w:rsidP="00EA6459">
      <w:pPr>
        <w:spacing w:after="0" w:line="240" w:lineRule="auto"/>
        <w:ind w:left="720"/>
        <w:rPr>
          <w:rFonts w:ascii="Book Antiqua" w:eastAsia="Times New Roman" w:hAnsi="Book Antiqua"/>
          <w:sz w:val="24"/>
          <w:szCs w:val="24"/>
          <w:lang w:val="en-US"/>
        </w:rPr>
      </w:pPr>
      <w:r w:rsidRPr="00E62E8C">
        <w:rPr>
          <w:rFonts w:ascii="Book Antiqua" w:eastAsia="Times New Roman" w:hAnsi="Book Antiqua"/>
          <w:sz w:val="24"/>
          <w:szCs w:val="24"/>
          <w:lang w:val="en-US"/>
        </w:rPr>
        <w:t xml:space="preserve">The decision of the Adjudicators, with the approval of the Huntsville Festival of the Arts Education Committee, supported by the HFA Board, shall be final and irrevocable.  The selection will be based on the completed application form and audition with the adjudicators. The winning applicant will be selected on the basis of outstanding ability in his/her chosen field. Should no applicant meet the standards of the adjudicators, no award will be granted. </w:t>
      </w:r>
    </w:p>
    <w:p w14:paraId="2B794B41" w14:textId="77777777" w:rsidR="00EA6459" w:rsidRPr="00E62E8C" w:rsidRDefault="00EA6459" w:rsidP="00EA6459">
      <w:pPr>
        <w:spacing w:after="0" w:line="240" w:lineRule="auto"/>
        <w:rPr>
          <w:rFonts w:ascii="Book Antiqua" w:eastAsia="Times New Roman" w:hAnsi="Book Antiqua"/>
          <w:sz w:val="24"/>
          <w:szCs w:val="24"/>
        </w:rPr>
      </w:pPr>
    </w:p>
    <w:p w14:paraId="6748BDA6" w14:textId="77777777" w:rsidR="00EA6459" w:rsidRPr="00E62E8C"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 xml:space="preserve">Applicant’s Signature: </w:t>
      </w:r>
    </w:p>
    <w:p w14:paraId="6CA07C9E" w14:textId="77777777" w:rsidR="00EA6459" w:rsidRPr="00E62E8C" w:rsidRDefault="00EA6459" w:rsidP="00EA6459">
      <w:pPr>
        <w:spacing w:after="0" w:line="240" w:lineRule="auto"/>
        <w:rPr>
          <w:rFonts w:ascii="Book Antiqua" w:eastAsia="Times New Roman" w:hAnsi="Book Antiqua"/>
          <w:sz w:val="24"/>
          <w:szCs w:val="24"/>
        </w:rPr>
      </w:pPr>
    </w:p>
    <w:p w14:paraId="63D9A824"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sz w:val="24"/>
          <w:szCs w:val="24"/>
        </w:rPr>
        <w:t xml:space="preserve">Date:   </w:t>
      </w:r>
      <w:r w:rsidRPr="00E62E8C">
        <w:rPr>
          <w:rFonts w:ascii="Book Antiqua" w:eastAsia="Times New Roman" w:hAnsi="Book Antiqua"/>
          <w:sz w:val="24"/>
          <w:szCs w:val="24"/>
          <w:u w:val="single"/>
        </w:rPr>
        <w:t xml:space="preserve">                                                            </w:t>
      </w:r>
    </w:p>
    <w:p w14:paraId="301458E7" w14:textId="77777777" w:rsidR="00EA6459" w:rsidRPr="00E62E8C" w:rsidRDefault="00EA6459" w:rsidP="00EA6459">
      <w:pPr>
        <w:spacing w:after="0" w:line="240" w:lineRule="auto"/>
        <w:rPr>
          <w:rFonts w:ascii="Arial" w:eastAsia="Times New Roman" w:hAnsi="Arial" w:cs="Arial"/>
          <w:sz w:val="24"/>
          <w:szCs w:val="24"/>
        </w:rPr>
      </w:pPr>
    </w:p>
    <w:p w14:paraId="17A35802" w14:textId="2D835487" w:rsidR="00EA6459" w:rsidRDefault="00EA6459" w:rsidP="00EA6459">
      <w:pPr>
        <w:spacing w:after="0" w:line="240" w:lineRule="auto"/>
        <w:rPr>
          <w:rFonts w:ascii="Book Antiqua" w:eastAsia="Times New Roman" w:hAnsi="Book Antiqua"/>
          <w:sz w:val="24"/>
          <w:szCs w:val="24"/>
        </w:rPr>
      </w:pPr>
      <w:r w:rsidRPr="00E62E8C">
        <w:rPr>
          <w:rFonts w:ascii="Book Antiqua" w:eastAsia="Times New Roman" w:hAnsi="Book Antiqua"/>
          <w:sz w:val="24"/>
          <w:szCs w:val="24"/>
        </w:rPr>
        <w:t>The completed application form should be se</w:t>
      </w:r>
      <w:r>
        <w:rPr>
          <w:rFonts w:ascii="Book Antiqua" w:eastAsia="Times New Roman" w:hAnsi="Book Antiqua"/>
          <w:sz w:val="24"/>
          <w:szCs w:val="24"/>
        </w:rPr>
        <w:t xml:space="preserve">nt by mail or email to be received no later than </w:t>
      </w:r>
      <w:r w:rsidR="0076771C">
        <w:rPr>
          <w:rFonts w:ascii="Book Antiqua" w:eastAsia="Times New Roman" w:hAnsi="Book Antiqua"/>
          <w:sz w:val="24"/>
          <w:szCs w:val="24"/>
        </w:rPr>
        <w:t>May 31</w:t>
      </w:r>
      <w:r>
        <w:rPr>
          <w:rFonts w:ascii="Book Antiqua" w:eastAsia="Times New Roman" w:hAnsi="Book Antiqua"/>
          <w:sz w:val="24"/>
          <w:szCs w:val="24"/>
        </w:rPr>
        <w:t>, 2019 to:</w:t>
      </w:r>
    </w:p>
    <w:p w14:paraId="70740024" w14:textId="77777777" w:rsidR="00EA6459" w:rsidRPr="00E62E8C" w:rsidRDefault="00EA6459" w:rsidP="00EA6459">
      <w:pPr>
        <w:spacing w:after="0" w:line="240" w:lineRule="auto"/>
        <w:rPr>
          <w:rFonts w:ascii="Book Antiqua" w:eastAsia="Times New Roman" w:hAnsi="Book Antiqua"/>
          <w:b/>
          <w:bCs/>
          <w:sz w:val="24"/>
          <w:szCs w:val="24"/>
        </w:rPr>
      </w:pPr>
    </w:p>
    <w:p w14:paraId="2D3666DB"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Huntsville Festival of t</w:t>
      </w:r>
      <w:r>
        <w:rPr>
          <w:rFonts w:ascii="Book Antiqua" w:eastAsia="Times New Roman" w:hAnsi="Book Antiqua"/>
          <w:b/>
          <w:bCs/>
          <w:sz w:val="24"/>
          <w:szCs w:val="24"/>
        </w:rPr>
        <w:t>he Arts Scholarship Application</w:t>
      </w:r>
    </w:p>
    <w:p w14:paraId="1B14AA1D" w14:textId="77777777" w:rsidR="00EA6459"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Email: info@huntsvillefestival.on.ca   </w:t>
      </w:r>
    </w:p>
    <w:p w14:paraId="02CEEA1D" w14:textId="77777777" w:rsidR="00EA6459"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 xml:space="preserve">  </w:t>
      </w:r>
    </w:p>
    <w:p w14:paraId="56F80A43"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Snail mail</w:t>
      </w:r>
      <w:r>
        <w:rPr>
          <w:rFonts w:ascii="Book Antiqua" w:eastAsia="Times New Roman" w:hAnsi="Book Antiqua"/>
          <w:b/>
          <w:bCs/>
          <w:sz w:val="24"/>
          <w:szCs w:val="24"/>
        </w:rPr>
        <w:t xml:space="preserve">:     </w:t>
      </w:r>
      <w:r w:rsidRPr="00E62E8C">
        <w:rPr>
          <w:rFonts w:ascii="Book Antiqua" w:eastAsia="Times New Roman" w:hAnsi="Book Antiqua"/>
          <w:b/>
          <w:bCs/>
          <w:sz w:val="24"/>
          <w:szCs w:val="24"/>
        </w:rPr>
        <w:t xml:space="preserve">P.O. Box 5465                                    </w:t>
      </w:r>
    </w:p>
    <w:p w14:paraId="04AEA13C" w14:textId="77777777" w:rsidR="00EA6459" w:rsidRPr="00E62E8C" w:rsidRDefault="00EA6459" w:rsidP="00EA6459">
      <w:pPr>
        <w:spacing w:after="0" w:line="240" w:lineRule="auto"/>
        <w:rPr>
          <w:rFonts w:ascii="Book Antiqua" w:eastAsia="Times New Roman" w:hAnsi="Book Antiqua"/>
          <w:b/>
          <w:bCs/>
          <w:sz w:val="24"/>
          <w:szCs w:val="24"/>
        </w:rPr>
      </w:pPr>
      <w:r>
        <w:rPr>
          <w:rFonts w:ascii="Book Antiqua" w:eastAsia="Times New Roman" w:hAnsi="Book Antiqua"/>
          <w:b/>
          <w:bCs/>
          <w:sz w:val="24"/>
          <w:szCs w:val="24"/>
        </w:rPr>
        <w:t>Huntsville, ON</w:t>
      </w:r>
      <w:r w:rsidRPr="00E62E8C">
        <w:rPr>
          <w:rFonts w:ascii="Book Antiqua" w:eastAsia="Times New Roman" w:hAnsi="Book Antiqua"/>
          <w:b/>
          <w:bCs/>
          <w:sz w:val="24"/>
          <w:szCs w:val="24"/>
        </w:rPr>
        <w:t xml:space="preserve"> P1H 2K8 </w:t>
      </w:r>
      <w:r>
        <w:rPr>
          <w:rFonts w:ascii="Book Antiqua" w:eastAsia="Times New Roman" w:hAnsi="Book Antiqua"/>
          <w:b/>
          <w:bCs/>
          <w:sz w:val="24"/>
          <w:szCs w:val="24"/>
        </w:rPr>
        <w:t xml:space="preserve">             </w:t>
      </w:r>
      <w:r w:rsidRPr="00E62E8C">
        <w:rPr>
          <w:rFonts w:ascii="Book Antiqua" w:eastAsia="Times New Roman" w:hAnsi="Book Antiqua"/>
          <w:b/>
          <w:bCs/>
          <w:sz w:val="24"/>
          <w:szCs w:val="24"/>
        </w:rPr>
        <w:t xml:space="preserve"> Ph: </w:t>
      </w:r>
      <w:r>
        <w:rPr>
          <w:rFonts w:ascii="Book Antiqua" w:eastAsia="Times New Roman" w:hAnsi="Book Antiqua"/>
          <w:b/>
          <w:bCs/>
          <w:sz w:val="24"/>
          <w:szCs w:val="24"/>
        </w:rPr>
        <w:t>(705)</w:t>
      </w:r>
      <w:r w:rsidRPr="00E62E8C">
        <w:rPr>
          <w:rFonts w:ascii="Book Antiqua" w:eastAsia="Times New Roman" w:hAnsi="Book Antiqua"/>
          <w:b/>
          <w:bCs/>
          <w:sz w:val="24"/>
          <w:szCs w:val="24"/>
        </w:rPr>
        <w:t>788-2787</w:t>
      </w:r>
    </w:p>
    <w:p w14:paraId="3A6C2CB3" w14:textId="77777777" w:rsidR="00EA6459" w:rsidRPr="00E62E8C" w:rsidRDefault="00EA6459" w:rsidP="00EA6459">
      <w:pPr>
        <w:spacing w:after="0" w:line="240" w:lineRule="auto"/>
        <w:rPr>
          <w:rFonts w:ascii="Book Antiqua" w:eastAsia="Times New Roman" w:hAnsi="Book Antiqua"/>
          <w:b/>
          <w:bCs/>
          <w:sz w:val="24"/>
          <w:szCs w:val="24"/>
        </w:rPr>
      </w:pPr>
    </w:p>
    <w:p w14:paraId="62FBA7D1" w14:textId="77777777" w:rsidR="00EA6459" w:rsidRPr="00E62E8C" w:rsidRDefault="00EA6459" w:rsidP="00EA6459">
      <w:pPr>
        <w:spacing w:after="0" w:line="240" w:lineRule="auto"/>
        <w:rPr>
          <w:rFonts w:ascii="Book Antiqua" w:eastAsia="Times New Roman" w:hAnsi="Book Antiqua"/>
          <w:b/>
          <w:bCs/>
          <w:sz w:val="24"/>
          <w:szCs w:val="24"/>
        </w:rPr>
      </w:pPr>
      <w:r w:rsidRPr="00E62E8C">
        <w:rPr>
          <w:rFonts w:ascii="Book Antiqua" w:eastAsia="Times New Roman" w:hAnsi="Book Antiqua"/>
          <w:b/>
          <w:bCs/>
          <w:sz w:val="24"/>
          <w:szCs w:val="24"/>
        </w:rPr>
        <w:t>Adjudicators’ process and selection</w:t>
      </w:r>
    </w:p>
    <w:p w14:paraId="6B61E021" w14:textId="77777777" w:rsidR="00EA6459" w:rsidRDefault="00EA6459" w:rsidP="00EA6459">
      <w:pPr>
        <w:spacing w:after="0" w:line="240" w:lineRule="auto"/>
      </w:pPr>
      <w:r w:rsidRPr="00E62E8C">
        <w:rPr>
          <w:rFonts w:ascii="Book Antiqua" w:eastAsia="Times New Roman" w:hAnsi="Book Antiqua"/>
          <w:b/>
          <w:bCs/>
          <w:sz w:val="24"/>
          <w:szCs w:val="24"/>
        </w:rPr>
        <w:t>Adjudicators will be chosen by the Education Committee Chair with input from the Education Committee. The Adjudication panel should be comprised of at least 3 people who have training and background in Music, Dance and</w:t>
      </w:r>
      <w:r>
        <w:rPr>
          <w:rFonts w:ascii="Book Antiqua" w:eastAsia="Times New Roman" w:hAnsi="Book Antiqua"/>
          <w:b/>
          <w:bCs/>
          <w:sz w:val="24"/>
          <w:szCs w:val="24"/>
        </w:rPr>
        <w:t>/or</w:t>
      </w:r>
      <w:r w:rsidRPr="00E62E8C">
        <w:rPr>
          <w:rFonts w:ascii="Book Antiqua" w:eastAsia="Times New Roman" w:hAnsi="Book Antiqua"/>
          <w:b/>
          <w:bCs/>
          <w:sz w:val="24"/>
          <w:szCs w:val="24"/>
        </w:rPr>
        <w:t xml:space="preserve"> Drama.</w:t>
      </w:r>
    </w:p>
    <w:p w14:paraId="73D45755" w14:textId="77777777" w:rsidR="00BA591D" w:rsidRDefault="00BA591D"/>
    <w:sectPr w:rsidR="00BA591D" w:rsidSect="00853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59"/>
    <w:rsid w:val="00550EF6"/>
    <w:rsid w:val="0076771C"/>
    <w:rsid w:val="00853D89"/>
    <w:rsid w:val="009500D7"/>
    <w:rsid w:val="00BA591D"/>
    <w:rsid w:val="00EA6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7C4E"/>
  <w15:chartTrackingRefBased/>
  <w15:docId w15:val="{2FB9486C-4E10-4D0A-A2E3-E8BE738F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 Watson</cp:lastModifiedBy>
  <cp:revision>2</cp:revision>
  <dcterms:created xsi:type="dcterms:W3CDTF">2019-05-11T14:43:00Z</dcterms:created>
  <dcterms:modified xsi:type="dcterms:W3CDTF">2019-05-11T14:43:00Z</dcterms:modified>
</cp:coreProperties>
</file>